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关于征集安多县展馆图片、实物展品的公告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经县委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、县政府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研究决定，拟在安多县三只羊旅游综合服务中心建设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安多县展馆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为进一步充实馆藏，丰富藏品类型形态，使安多县展馆更加全面、完整地展示安多历史脉络、发展历程、风土人情、民俗文化，切实做好安多县展馆展陈布展工作。现面向全社会公开征集图片、实物藏品，特此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征集物品分历史类、生产类、生活类、习俗类等，例如历史沿革品、生产用具、传统生活用品、民间手工艺品、民间节庆用品等能够展示安多发展脉络、具有纪念意义的老照片、老物件等。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二、征集方式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（一）捐赠。对于愿意将自己收藏的合法有关材料、照片、实物等无偿捐赠者，经审核采用展陈后，将由安多县委、政府颁发捐赠证书并在展陈时标注捐赠者姓名一并展陈，捐赠物品所有权归安多县展馆。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（二）购买。愿意将有关资料、照片、实物等出让给展馆的，经专家组鉴定评估后，双方协商后由展馆购买展陈。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（三）提供样品。对于无法捐赠的珍贵物品，与持有人沟通，以原实物为样品，进行拍摄、复制。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由于展馆正在筹建之中，有藏品的朋友请将持有藏品从不同角度拍照3张并注文字说明（包括：持有者姓名、联系电话、实物所在地及实物的简要说明），以电子邮件、快递邮寄、现场登记、所属乡镇转递等方式报送县委宣传部或县文旅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三、征集时间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即日起至2023年4月30日为集中征集阶段，此后长期征集。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由安多县委宣传部、县文旅局联合形成征集工作小组，负责此次征集工作。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通讯地址：</w:t>
      </w:r>
      <w:r>
        <w:rPr>
          <w:rFonts w:hint="eastAsia"/>
          <w:lang w:val="en-US" w:eastAsia="zh-CN"/>
        </w:rPr>
        <w:t>西藏自治区那曲市安多县沈阳北路18号安多县委宣传部、县文旅局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联系人及联系电话：</w:t>
      </w:r>
      <w:r>
        <w:rPr>
          <w:rFonts w:hint="eastAsia"/>
          <w:lang w:val="en-US" w:eastAsia="zh-CN"/>
        </w:rPr>
        <w:t>德吉曲珍  13908998190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谭    均  18089060986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电子邮箱：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"mailto:adxxb@sina.com"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adxcb@sina.com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特此公告！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76" w:lineRule="exact"/>
        <w:ind w:firstLine="4160" w:firstLineChars="13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中共安多县委员会宣传部     </w:t>
      </w:r>
    </w:p>
    <w:p>
      <w:pPr>
        <w:widowControl w:val="0"/>
        <w:numPr>
          <w:ilvl w:val="0"/>
          <w:numId w:val="0"/>
        </w:numPr>
        <w:spacing w:line="576" w:lineRule="exact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2023年4月14日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征集类别范围示例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一、历史沿革类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（一）档案文献类。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反映安多及周边地区有关历史档案的文字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书籍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、文献、文告、诏书、捷报、抄本、信物等实物和照片。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（二）红色资源题材。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反映安多及周边地区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西藏和平解放前后、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西藏民主改革时期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、安多县成立以后的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文物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、图片、实物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（三）城市建设题材。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反映安多城市建设历史各个时期的各条战线工作面貌的实物及照片。如，青藏公路、青藏铁路、兰西拉光缆、格拉输油管道、青藏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±400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千伏直流电网建设期间的实物及照片。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（四）安多八大部落题材。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反映安多八大部落时期历史、运作、劳作的文字、图片、老照片、实物等。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（五）重大科研题材。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反映国家级、自治区级重大科研团队赴安多开展三江源、怒江源、青藏公路、青藏铁路等科研工作的文献、图片、照片、实物等。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二、生产工具类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（一）生产劳动用具。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石磨、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铲子、背篓、口袋、扁担、水桶、铁锹、镰刀、秤、货币、缝纫机、吾尔朵、工匠用具等。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（二）交通运输类。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马、牛的驼鞍、骑鞍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缰绳、长鞭、眼罩、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老式自行车、老式摩托车、人力车等。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三、传统生活用具类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（一）刀具、石器具、碗（石碗、木碗、陶碗、瓷碗、银碗等）、缸、罐、桶、盆、壶、鼓风袋、锅等饮食用具；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（二）衣服、裤子、鞋子、帽子、配饰等服饰；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（三）衣柜、石凳、桌子等老式家具；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（四）老式收音机、老式电视、老式电话等电子产品。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</w:t>
      </w:r>
      <w:r>
        <w:rPr>
          <w:rFonts w:hint="eastAsia" w:ascii="方正黑体简体" w:hAnsi="方正黑体简体" w:eastAsia="方正黑体简体" w:cs="方正黑体简体"/>
          <w:lang w:val="en-US" w:eastAsia="zh-CN"/>
        </w:rPr>
        <w:t>民间节庆用品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（一）鹰笛、泥笛、鼓、锣等民间自制乐器；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（二）挤奶桶（牛角）等婚庆用品；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木雕、玛尼石、编织品等手工艺品。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五、其他相关的民俗物品、资料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反映各个时期老部落、特殊建筑等历史风貌和时代变迁的老照片；各个时期的老报纸、书籍、杂志、民间收藏的各种古籍文献、文史资料等老照片及各种文献资料。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方正仿宋简体" w:hAnsi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cs="方正仿宋简体"/>
          <w:b/>
          <w:bCs/>
          <w:sz w:val="32"/>
          <w:szCs w:val="32"/>
          <w:lang w:val="en-US" w:eastAsia="zh-CN"/>
        </w:rPr>
        <w:t>注：不限于以上样品，仅供收集参考。</w:t>
      </w:r>
    </w:p>
    <w:p>
      <w:pPr>
        <w:rPr>
          <w:rFonts w:hint="default" w:eastAsia="方正仿宋简体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A703F"/>
    <w:multiLevelType w:val="singleLevel"/>
    <w:tmpl w:val="6E2A703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GE0MTRkZTZjOWI2ZmNlZWUwNDE4YmY1NjBlOGUifQ=="/>
  </w:docVars>
  <w:rsids>
    <w:rsidRoot w:val="0EAC70E7"/>
    <w:rsid w:val="0EAC70E7"/>
    <w:rsid w:val="15EB4ADC"/>
    <w:rsid w:val="76D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1408</Words>
  <Characters>1453</Characters>
  <Lines>0</Lines>
  <Paragraphs>0</Paragraphs>
  <TotalTime>0</TotalTime>
  <ScaleCrop>false</ScaleCrop>
  <LinksUpToDate>false</LinksUpToDate>
  <CharactersWithSpaces>1518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2023-04-14T11:48:00Z</dcterms:created>
  <dc:creator>Administrator</dc:creator>
  <cp:lastModifiedBy>Administrator</cp:lastModifiedBy>
  <dcterms:modified xsi:type="dcterms:W3CDTF">2023-04-17T03:18:39Z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89F6CB8166B54AD692E988CDEDA51581</vt:lpwstr>
  </property>
</Properties>
</file>