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22" w:rsidRDefault="00CE1141" w:rsidP="00370A6E">
      <w:pPr>
        <w:jc w:val="center"/>
        <w:rPr>
          <w:rFonts w:ascii="方正小标宋简体" w:eastAsia="方正小标宋简体"/>
          <w:sz w:val="44"/>
          <w:szCs w:val="44"/>
        </w:rPr>
      </w:pPr>
      <w:r w:rsidRPr="000D4DAB">
        <w:rPr>
          <w:rFonts w:ascii="方正小标宋简体" w:eastAsia="方正小标宋简体" w:hint="eastAsia"/>
          <w:sz w:val="44"/>
          <w:szCs w:val="44"/>
        </w:rPr>
        <w:t>安多县本级202</w:t>
      </w:r>
      <w:r w:rsidR="00175422">
        <w:rPr>
          <w:rFonts w:ascii="方正小标宋简体" w:eastAsia="方正小标宋简体" w:hint="eastAsia"/>
          <w:sz w:val="44"/>
          <w:szCs w:val="44"/>
        </w:rPr>
        <w:t>3</w:t>
      </w:r>
      <w:r w:rsidRPr="000D4DAB">
        <w:rPr>
          <w:rFonts w:ascii="方正小标宋简体" w:eastAsia="方正小标宋简体" w:hint="eastAsia"/>
          <w:sz w:val="44"/>
          <w:szCs w:val="44"/>
        </w:rPr>
        <w:t>年社会保险基金</w:t>
      </w:r>
      <w:r w:rsidR="00E60AE6">
        <w:rPr>
          <w:rFonts w:ascii="方正小标宋简体" w:eastAsia="方正小标宋简体" w:hint="eastAsia"/>
          <w:sz w:val="44"/>
          <w:szCs w:val="44"/>
        </w:rPr>
        <w:t>预算</w:t>
      </w:r>
    </w:p>
    <w:tbl>
      <w:tblPr>
        <w:tblW w:w="8916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4228"/>
        <w:gridCol w:w="1880"/>
        <w:gridCol w:w="160"/>
        <w:gridCol w:w="2648"/>
      </w:tblGrid>
      <w:tr w:rsidR="0006105F" w:rsidRPr="00370A6E" w:rsidTr="0006105F">
        <w:trPr>
          <w:trHeight w:val="559"/>
        </w:trPr>
        <w:tc>
          <w:tcPr>
            <w:tcW w:w="89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06105F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202</w:t>
            </w:r>
            <w:r w:rsidR="00175422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3</w:t>
            </w: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年安多县本级社会保险基金收入预算表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制表：安多县财政局</w:t>
            </w:r>
          </w:p>
        </w:tc>
        <w:tc>
          <w:tcPr>
            <w:tcW w:w="4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righ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单位：万元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项目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 202</w:t>
            </w:r>
            <w:r w:rsidR="00175422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3</w:t>
            </w: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年预算数 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备注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黑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黑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黑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黑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合计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           -   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</w:tr>
      <w:tr w:rsidR="0006105F" w:rsidRPr="00370A6E" w:rsidTr="0006105F">
        <w:trPr>
          <w:trHeight w:val="559"/>
        </w:trPr>
        <w:tc>
          <w:tcPr>
            <w:tcW w:w="89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105F" w:rsidRPr="002E0768" w:rsidRDefault="0006105F" w:rsidP="0006105F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 说明：202</w:t>
            </w:r>
            <w:r w:rsidR="00175422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3</w:t>
            </w: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年县本级未安排社会保险基金预算收支，故本表为空。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黑体" w:cs="宋体"/>
                <w:kern w:val="0"/>
                <w:sz w:val="24"/>
                <w:szCs w:val="4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</w:p>
        </w:tc>
      </w:tr>
      <w:tr w:rsidR="0006105F" w:rsidRPr="00370A6E" w:rsidTr="0006105F">
        <w:trPr>
          <w:trHeight w:val="645"/>
        </w:trPr>
        <w:tc>
          <w:tcPr>
            <w:tcW w:w="89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06105F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2022年安多县本级社会保险基金支出预算表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制表：安多县财政局</w:t>
            </w:r>
          </w:p>
        </w:tc>
        <w:tc>
          <w:tcPr>
            <w:tcW w:w="4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righ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单位：万元</w:t>
            </w: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项目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 202</w:t>
            </w:r>
            <w:r w:rsidR="00175422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3</w:t>
            </w: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年预算数 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备注</w:t>
            </w:r>
          </w:p>
        </w:tc>
      </w:tr>
      <w:tr w:rsidR="00E60AE6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E6" w:rsidRPr="002E0768" w:rsidRDefault="00E60AE6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AE6" w:rsidRPr="002E0768" w:rsidRDefault="00E60AE6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AE6" w:rsidRPr="002E0768" w:rsidRDefault="00E60AE6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</w:p>
        </w:tc>
      </w:tr>
      <w:tr w:rsidR="0006105F" w:rsidRPr="00370A6E" w:rsidTr="0006105F">
        <w:trPr>
          <w:trHeight w:val="559"/>
        </w:trPr>
        <w:tc>
          <w:tcPr>
            <w:tcW w:w="4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05F" w:rsidRPr="002E0768" w:rsidRDefault="0006105F" w:rsidP="008D0CEA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05F" w:rsidRPr="002E0768" w:rsidRDefault="0006105F" w:rsidP="008D0CE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　</w:t>
            </w:r>
          </w:p>
        </w:tc>
      </w:tr>
      <w:tr w:rsidR="0006105F" w:rsidRPr="00370A6E" w:rsidTr="0006105F">
        <w:trPr>
          <w:trHeight w:val="285"/>
        </w:trPr>
        <w:tc>
          <w:tcPr>
            <w:tcW w:w="89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105F" w:rsidRPr="002E0768" w:rsidRDefault="0006105F" w:rsidP="0006105F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24"/>
                <w:szCs w:val="40"/>
              </w:rPr>
            </w:pP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 xml:space="preserve"> 说明：202</w:t>
            </w:r>
            <w:r w:rsidR="00175422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3</w:t>
            </w:r>
            <w:r w:rsidRPr="002E0768">
              <w:rPr>
                <w:rFonts w:ascii="方正楷体简体" w:eastAsia="方正楷体简体" w:hAnsi="宋体" w:cs="宋体" w:hint="eastAsia"/>
                <w:kern w:val="0"/>
                <w:sz w:val="24"/>
                <w:szCs w:val="40"/>
              </w:rPr>
              <w:t>年县本级未安排社会保险基金预算收支，故本表为空。</w:t>
            </w:r>
          </w:p>
        </w:tc>
      </w:tr>
    </w:tbl>
    <w:p w:rsidR="0006105F" w:rsidRPr="0006105F" w:rsidRDefault="0006105F" w:rsidP="0006105F">
      <w:pPr>
        <w:spacing w:line="579" w:lineRule="exact"/>
        <w:jc w:val="left"/>
        <w:rPr>
          <w:rFonts w:ascii="黑体" w:eastAsia="黑体"/>
          <w:szCs w:val="32"/>
        </w:rPr>
      </w:pPr>
    </w:p>
    <w:p w:rsidR="000D4DAB" w:rsidRPr="0006105F" w:rsidRDefault="000D4DAB">
      <w:pPr>
        <w:rPr>
          <w:rFonts w:ascii="方正小标宋简体" w:eastAsia="方正小标宋简体"/>
          <w:sz w:val="44"/>
          <w:szCs w:val="44"/>
        </w:rPr>
      </w:pPr>
    </w:p>
    <w:p w:rsidR="0006105F" w:rsidRDefault="0006105F">
      <w:pPr>
        <w:rPr>
          <w:rFonts w:ascii="方正小标宋简体" w:eastAsia="方正小标宋简体"/>
          <w:sz w:val="44"/>
          <w:szCs w:val="44"/>
        </w:rPr>
      </w:pPr>
    </w:p>
    <w:p w:rsidR="00E60AE6" w:rsidRPr="00DB368E" w:rsidRDefault="00E60AE6">
      <w:pPr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sectPr w:rsidR="00E60AE6" w:rsidRPr="00DB3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565" w:rsidRDefault="00C25565" w:rsidP="00CE1141">
      <w:r>
        <w:separator/>
      </w:r>
    </w:p>
  </w:endnote>
  <w:endnote w:type="continuationSeparator" w:id="0">
    <w:p w:rsidR="00C25565" w:rsidRDefault="00C25565" w:rsidP="00CE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565" w:rsidRDefault="00C25565" w:rsidP="00CE1141">
      <w:r>
        <w:separator/>
      </w:r>
    </w:p>
  </w:footnote>
  <w:footnote w:type="continuationSeparator" w:id="0">
    <w:p w:rsidR="00C25565" w:rsidRDefault="00C25565" w:rsidP="00CE1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05"/>
    <w:rsid w:val="0006105F"/>
    <w:rsid w:val="000B1B93"/>
    <w:rsid w:val="000D4DAB"/>
    <w:rsid w:val="00161922"/>
    <w:rsid w:val="00175422"/>
    <w:rsid w:val="00290221"/>
    <w:rsid w:val="002E0768"/>
    <w:rsid w:val="0035371A"/>
    <w:rsid w:val="00370A6E"/>
    <w:rsid w:val="004342B3"/>
    <w:rsid w:val="005B142E"/>
    <w:rsid w:val="007B6384"/>
    <w:rsid w:val="009C15B9"/>
    <w:rsid w:val="009D1B9F"/>
    <w:rsid w:val="00A311CC"/>
    <w:rsid w:val="00AB65F8"/>
    <w:rsid w:val="00AD1305"/>
    <w:rsid w:val="00C25565"/>
    <w:rsid w:val="00C728E1"/>
    <w:rsid w:val="00CE1141"/>
    <w:rsid w:val="00D40B36"/>
    <w:rsid w:val="00DB368E"/>
    <w:rsid w:val="00E60AE6"/>
    <w:rsid w:val="00EB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bo-C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2B3"/>
    <w:pPr>
      <w:widowControl w:val="0"/>
      <w:jc w:val="both"/>
    </w:pPr>
    <w:rPr>
      <w:rFonts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rsid w:val="004342B3"/>
    <w:pPr>
      <w:widowControl w:val="0"/>
      <w:jc w:val="both"/>
    </w:pPr>
    <w:rPr>
      <w:kern w:val="2"/>
      <w:sz w:val="21"/>
      <w:szCs w:val="24"/>
    </w:rPr>
  </w:style>
  <w:style w:type="paragraph" w:styleId="a3">
    <w:name w:val="No Spacing"/>
    <w:uiPriority w:val="1"/>
    <w:qFormat/>
    <w:rsid w:val="004342B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4">
    <w:name w:val="header"/>
    <w:basedOn w:val="a"/>
    <w:link w:val="Char"/>
    <w:rsid w:val="00CE1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6"/>
    </w:rPr>
  </w:style>
  <w:style w:type="character" w:customStyle="1" w:styleId="Char">
    <w:name w:val="页眉 Char"/>
    <w:basedOn w:val="a0"/>
    <w:link w:val="a4"/>
    <w:rsid w:val="00CE1141"/>
    <w:rPr>
      <w:rFonts w:cstheme="minorBidi"/>
      <w:kern w:val="2"/>
      <w:sz w:val="18"/>
      <w:szCs w:val="26"/>
    </w:rPr>
  </w:style>
  <w:style w:type="paragraph" w:styleId="a5">
    <w:name w:val="footer"/>
    <w:basedOn w:val="a"/>
    <w:link w:val="Char0"/>
    <w:rsid w:val="00CE1141"/>
    <w:pPr>
      <w:tabs>
        <w:tab w:val="center" w:pos="4153"/>
        <w:tab w:val="right" w:pos="8306"/>
      </w:tabs>
      <w:snapToGrid w:val="0"/>
      <w:jc w:val="left"/>
    </w:pPr>
    <w:rPr>
      <w:sz w:val="18"/>
      <w:szCs w:val="26"/>
    </w:rPr>
  </w:style>
  <w:style w:type="character" w:customStyle="1" w:styleId="Char0">
    <w:name w:val="页脚 Char"/>
    <w:basedOn w:val="a0"/>
    <w:link w:val="a5"/>
    <w:rsid w:val="00CE1141"/>
    <w:rPr>
      <w:rFonts w:cstheme="minorBidi"/>
      <w:kern w:val="2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bo-C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2B3"/>
    <w:pPr>
      <w:widowControl w:val="0"/>
      <w:jc w:val="both"/>
    </w:pPr>
    <w:rPr>
      <w:rFonts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rsid w:val="004342B3"/>
    <w:pPr>
      <w:widowControl w:val="0"/>
      <w:jc w:val="both"/>
    </w:pPr>
    <w:rPr>
      <w:kern w:val="2"/>
      <w:sz w:val="21"/>
      <w:szCs w:val="24"/>
    </w:rPr>
  </w:style>
  <w:style w:type="paragraph" w:styleId="a3">
    <w:name w:val="No Spacing"/>
    <w:uiPriority w:val="1"/>
    <w:qFormat/>
    <w:rsid w:val="004342B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4">
    <w:name w:val="header"/>
    <w:basedOn w:val="a"/>
    <w:link w:val="Char"/>
    <w:rsid w:val="00CE1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6"/>
    </w:rPr>
  </w:style>
  <w:style w:type="character" w:customStyle="1" w:styleId="Char">
    <w:name w:val="页眉 Char"/>
    <w:basedOn w:val="a0"/>
    <w:link w:val="a4"/>
    <w:rsid w:val="00CE1141"/>
    <w:rPr>
      <w:rFonts w:cstheme="minorBidi"/>
      <w:kern w:val="2"/>
      <w:sz w:val="18"/>
      <w:szCs w:val="26"/>
    </w:rPr>
  </w:style>
  <w:style w:type="paragraph" w:styleId="a5">
    <w:name w:val="footer"/>
    <w:basedOn w:val="a"/>
    <w:link w:val="Char0"/>
    <w:rsid w:val="00CE1141"/>
    <w:pPr>
      <w:tabs>
        <w:tab w:val="center" w:pos="4153"/>
        <w:tab w:val="right" w:pos="8306"/>
      </w:tabs>
      <w:snapToGrid w:val="0"/>
      <w:jc w:val="left"/>
    </w:pPr>
    <w:rPr>
      <w:sz w:val="18"/>
      <w:szCs w:val="26"/>
    </w:rPr>
  </w:style>
  <w:style w:type="character" w:customStyle="1" w:styleId="Char0">
    <w:name w:val="页脚 Char"/>
    <w:basedOn w:val="a0"/>
    <w:link w:val="a5"/>
    <w:rsid w:val="00CE1141"/>
    <w:rPr>
      <w:rFonts w:cstheme="minorBidi"/>
      <w:kern w:val="2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2023-04-15T08:39:00Z</dcterms:created>
  <dcterms:modified xsi:type="dcterms:W3CDTF">2023-04-15T09:22:00Z</dcterms:modified>
</cp:coreProperties>
</file>