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295B2E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岗尼乡人民政府</w:t>
      </w:r>
      <w:r w:rsidR="00CF4D6A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CF4D6A">
        <w:rPr>
          <w:rFonts w:ascii="仿宋_GB2312" w:eastAsia="仿宋_GB2312"/>
          <w:sz w:val="32"/>
          <w:szCs w:val="32"/>
          <w:shd w:val="clear" w:color="auto" w:fill="FFFFFF"/>
        </w:rPr>
      </w:r>
      <w:r w:rsidR="00CF4D6A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295B2E">
        <w:rPr>
          <w:rFonts w:ascii="仿宋_GB2312" w:eastAsia="仿宋_GB2312" w:hint="eastAsia"/>
          <w:sz w:val="32"/>
          <w:szCs w:val="32"/>
          <w:shd w:val="clear" w:color="auto" w:fill="FFFFFF"/>
        </w:rPr>
        <w:t>7274689.5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295B2E">
        <w:rPr>
          <w:rFonts w:ascii="仿宋_GB2312" w:eastAsia="仿宋_GB2312" w:hint="eastAsia"/>
          <w:sz w:val="32"/>
          <w:szCs w:val="32"/>
          <w:shd w:val="clear" w:color="auto" w:fill="FFFFFF"/>
        </w:rPr>
        <w:t>6320209.5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295B2E">
        <w:rPr>
          <w:rFonts w:ascii="仿宋_GB2312" w:eastAsia="仿宋_GB2312" w:hint="eastAsia"/>
          <w:sz w:val="32"/>
          <w:szCs w:val="32"/>
          <w:shd w:val="clear" w:color="auto" w:fill="FFFFFF"/>
        </w:rPr>
        <w:t>672880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295B2E">
        <w:rPr>
          <w:rFonts w:ascii="仿宋_GB2312" w:eastAsia="仿宋_GB2312" w:hint="eastAsia"/>
          <w:sz w:val="32"/>
          <w:szCs w:val="32"/>
          <w:shd w:val="clear" w:color="auto" w:fill="FFFFFF"/>
        </w:rPr>
        <w:t>281600</w:t>
      </w:r>
      <w:r>
        <w:rPr>
          <w:rFonts w:ascii="仿宋_GB2312" w:eastAsia="仿宋_GB2312" w:hint="eastAsia"/>
          <w:sz w:val="32"/>
          <w:szCs w:val="32"/>
        </w:rPr>
        <w:t>元，</w:t>
      </w:r>
      <w:r w:rsidR="00295B2E"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：</w:t>
      </w:r>
      <w:r w:rsidR="00295B2E" w:rsidRPr="00295B2E"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岗尼乡人民政府</w:t>
      </w:r>
      <w:r w:rsidR="00674850"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、本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5B" w:rsidRDefault="00EF175B" w:rsidP="00E539CA">
      <w:r>
        <w:separator/>
      </w:r>
    </w:p>
  </w:endnote>
  <w:endnote w:type="continuationSeparator" w:id="1">
    <w:p w:rsidR="00EF175B" w:rsidRDefault="00EF175B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5B" w:rsidRDefault="00EF175B" w:rsidP="00E539CA">
      <w:r>
        <w:separator/>
      </w:r>
    </w:p>
  </w:footnote>
  <w:footnote w:type="continuationSeparator" w:id="1">
    <w:p w:rsidR="00EF175B" w:rsidRDefault="00EF175B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74850"/>
    <w:rsid w:val="00683536"/>
    <w:rsid w:val="00721A3E"/>
    <w:rsid w:val="00744D5F"/>
    <w:rsid w:val="007D7D8A"/>
    <w:rsid w:val="00847358"/>
    <w:rsid w:val="00847658"/>
    <w:rsid w:val="008B13B9"/>
    <w:rsid w:val="009C56C8"/>
    <w:rsid w:val="009E093B"/>
    <w:rsid w:val="00BF3139"/>
    <w:rsid w:val="00C235E6"/>
    <w:rsid w:val="00CB7FF2"/>
    <w:rsid w:val="00CF4D6A"/>
    <w:rsid w:val="00D14006"/>
    <w:rsid w:val="00D65C2A"/>
    <w:rsid w:val="00DA5F91"/>
    <w:rsid w:val="00DB4DF5"/>
    <w:rsid w:val="00E539CA"/>
    <w:rsid w:val="00EF175B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2018-05-31T07:46:00Z</dcterms:created>
  <dcterms:modified xsi:type="dcterms:W3CDTF">2018-05-31T10:11:00Z</dcterms:modified>
</cp:coreProperties>
</file>